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A150D3">
        <w:rPr>
          <w:sz w:val="26"/>
          <w:szCs w:val="26"/>
        </w:rPr>
        <w:t>31</w:t>
      </w:r>
      <w:r w:rsidR="00905C12">
        <w:rPr>
          <w:sz w:val="26"/>
          <w:szCs w:val="26"/>
        </w:rPr>
        <w:t xml:space="preserve"> марта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1520C0" w:rsidRPr="001520C0" w:rsidP="001520C0">
      <w:pPr>
        <w:pStyle w:val="BodyText"/>
        <w:ind w:firstLine="567"/>
        <w:rPr>
          <w:szCs w:val="26"/>
        </w:rPr>
      </w:pPr>
      <w:r w:rsidRPr="001520C0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B93954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A150D3">
        <w:rPr>
          <w:sz w:val="26"/>
          <w:szCs w:val="26"/>
        </w:rPr>
        <w:t>463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A961C4">
        <w:rPr>
          <w:b/>
          <w:sz w:val="26"/>
          <w:szCs w:val="26"/>
        </w:rPr>
        <w:t>Лесникова</w:t>
      </w:r>
      <w:r w:rsidR="00A961C4">
        <w:rPr>
          <w:b/>
          <w:sz w:val="26"/>
          <w:szCs w:val="26"/>
        </w:rPr>
        <w:t xml:space="preserve"> </w:t>
      </w:r>
      <w:r w:rsidR="005369CD">
        <w:rPr>
          <w:b/>
          <w:sz w:val="28"/>
          <w:szCs w:val="28"/>
        </w:rPr>
        <w:t>***</w:t>
      </w:r>
    </w:p>
    <w:p w:rsidR="00B93954" w:rsidRPr="00B35C77" w:rsidP="00B93954">
      <w:pPr>
        <w:jc w:val="center"/>
        <w:rPr>
          <w:b/>
          <w:sz w:val="26"/>
          <w:szCs w:val="26"/>
        </w:rPr>
      </w:pPr>
    </w:p>
    <w:p w:rsidR="00B93954" w:rsidRPr="00B35C77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27.12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Лесников А.С.</w:t>
      </w:r>
      <w:r w:rsidRPr="00B35C77">
        <w:rPr>
          <w:sz w:val="26"/>
          <w:szCs w:val="26"/>
        </w:rPr>
        <w:t xml:space="preserve">, проживающий по адресу: </w:t>
      </w:r>
      <w:r w:rsidR="005369CD">
        <w:rPr>
          <w:b/>
          <w:sz w:val="28"/>
          <w:szCs w:val="28"/>
        </w:rPr>
        <w:t>***</w:t>
      </w:r>
      <w:r w:rsidRPr="00B35C77">
        <w:rPr>
          <w:sz w:val="26"/>
          <w:szCs w:val="26"/>
        </w:rPr>
        <w:t xml:space="preserve">, не уплатил в установленные законом сроки административный штраф в размере </w:t>
      </w:r>
      <w:r>
        <w:rPr>
          <w:sz w:val="26"/>
          <w:szCs w:val="26"/>
        </w:rPr>
        <w:t>500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5369CD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от 18.09.2024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A961C4">
        <w:rPr>
          <w:sz w:val="26"/>
          <w:szCs w:val="26"/>
        </w:rPr>
        <w:t>Лесников А.С.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="009410F8">
        <w:rPr>
          <w:sz w:val="26"/>
          <w:szCs w:val="26"/>
        </w:rPr>
        <w:t xml:space="preserve">инвалидность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A961C4">
        <w:rPr>
          <w:szCs w:val="26"/>
        </w:rPr>
        <w:t>Лесникова</w:t>
      </w:r>
      <w:r w:rsidR="00A961C4">
        <w:rPr>
          <w:szCs w:val="26"/>
        </w:rPr>
        <w:t xml:space="preserve"> А.С.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A961C4">
        <w:rPr>
          <w:szCs w:val="26"/>
        </w:rPr>
        <w:t>Лесникова</w:t>
      </w:r>
      <w:r w:rsidR="00A961C4">
        <w:rPr>
          <w:szCs w:val="26"/>
        </w:rPr>
        <w:t xml:space="preserve"> А.С.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3B4340" w:rsidP="003B4340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обстоятельств административную ответственность судом не установлено. 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последствия, личность нарушителя, которым не исполнены административные наказания в виде штрафов. Из матер</w:t>
      </w:r>
      <w:r w:rsidR="00A74C66">
        <w:rPr>
          <w:sz w:val="26"/>
          <w:szCs w:val="26"/>
        </w:rPr>
        <w:t>иалов дела следует, что он</w:t>
      </w:r>
      <w:r>
        <w:rPr>
          <w:sz w:val="26"/>
          <w:szCs w:val="26"/>
        </w:rPr>
        <w:t xml:space="preserve"> неоднократно привлечен к административной ответственности.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410F8" w:rsidP="00905C12">
      <w:pPr>
        <w:rPr>
          <w:b/>
          <w:snapToGrid w:val="0"/>
          <w:color w:val="000000"/>
          <w:sz w:val="26"/>
          <w:szCs w:val="26"/>
        </w:rPr>
      </w:pPr>
    </w:p>
    <w:p w:rsidR="0073669E" w:rsidP="00905C12">
      <w:pPr>
        <w:rPr>
          <w:b/>
          <w:snapToGrid w:val="0"/>
          <w:color w:val="000000"/>
          <w:sz w:val="26"/>
          <w:szCs w:val="26"/>
        </w:rPr>
      </w:pPr>
    </w:p>
    <w:p w:rsidR="0073669E" w:rsidP="00905C12">
      <w:pPr>
        <w:rPr>
          <w:b/>
          <w:snapToGrid w:val="0"/>
          <w:color w:val="000000"/>
          <w:sz w:val="26"/>
          <w:szCs w:val="26"/>
        </w:rPr>
      </w:pPr>
    </w:p>
    <w:p w:rsidR="0073669E" w:rsidRPr="00B35C77" w:rsidP="00905C12">
      <w:pPr>
        <w:rPr>
          <w:b/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A961C4">
        <w:rPr>
          <w:b/>
          <w:sz w:val="26"/>
          <w:szCs w:val="26"/>
        </w:rPr>
        <w:t>Лесникова</w:t>
      </w:r>
      <w:r w:rsidR="00A961C4">
        <w:rPr>
          <w:b/>
          <w:sz w:val="26"/>
          <w:szCs w:val="26"/>
        </w:rPr>
        <w:t xml:space="preserve"> </w:t>
      </w:r>
      <w:r w:rsidR="005369CD">
        <w:rPr>
          <w:b/>
          <w:sz w:val="28"/>
          <w:szCs w:val="28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8F2095">
        <w:rPr>
          <w:b/>
          <w:snapToGrid w:val="0"/>
          <w:color w:val="000000"/>
          <w:sz w:val="26"/>
          <w:szCs w:val="26"/>
        </w:rPr>
        <w:t>8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Pr="00B35C77" w:rsidR="00AD59A5">
        <w:rPr>
          <w:b/>
          <w:snapToGrid w:val="0"/>
          <w:color w:val="000000"/>
          <w:sz w:val="26"/>
          <w:szCs w:val="26"/>
        </w:rPr>
        <w:t>ок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A961C4">
        <w:rPr>
          <w:snapToGrid w:val="0"/>
          <w:color w:val="000000"/>
          <w:sz w:val="26"/>
          <w:szCs w:val="26"/>
        </w:rPr>
        <w:t>Лесникову</w:t>
      </w:r>
      <w:r w:rsidR="00A961C4">
        <w:rPr>
          <w:snapToGrid w:val="0"/>
          <w:color w:val="000000"/>
          <w:sz w:val="26"/>
          <w:szCs w:val="26"/>
        </w:rPr>
        <w:t xml:space="preserve"> А.С.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73669E">
        <w:rPr>
          <w:snapToGrid w:val="0"/>
          <w:color w:val="000000"/>
          <w:sz w:val="26"/>
          <w:szCs w:val="26"/>
        </w:rPr>
        <w:t>20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A961C4">
        <w:rPr>
          <w:snapToGrid w:val="0"/>
          <w:color w:val="000000"/>
          <w:sz w:val="26"/>
          <w:szCs w:val="26"/>
        </w:rPr>
        <w:t>31</w:t>
      </w:r>
      <w:r w:rsidR="00905C12">
        <w:rPr>
          <w:snapToGrid w:val="0"/>
          <w:color w:val="000000"/>
          <w:sz w:val="26"/>
          <w:szCs w:val="26"/>
        </w:rPr>
        <w:t xml:space="preserve"> марта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участка № 2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Ханты-Мансийского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</w:t>
      </w:r>
      <w:r w:rsidRPr="00B35C77">
        <w:rPr>
          <w:sz w:val="26"/>
          <w:szCs w:val="26"/>
        </w:rPr>
        <w:t xml:space="preserve">района  </w:t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  <w:t xml:space="preserve">                        О.А. Новокшенова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2903C3"/>
    <w:rsid w:val="0031472D"/>
    <w:rsid w:val="00333789"/>
    <w:rsid w:val="003544FC"/>
    <w:rsid w:val="00360731"/>
    <w:rsid w:val="003B4340"/>
    <w:rsid w:val="00446D11"/>
    <w:rsid w:val="004852D8"/>
    <w:rsid w:val="005369CD"/>
    <w:rsid w:val="00657A34"/>
    <w:rsid w:val="00657ED2"/>
    <w:rsid w:val="006B451C"/>
    <w:rsid w:val="0073669E"/>
    <w:rsid w:val="008A4036"/>
    <w:rsid w:val="008F2095"/>
    <w:rsid w:val="00905C12"/>
    <w:rsid w:val="009272F7"/>
    <w:rsid w:val="009410F8"/>
    <w:rsid w:val="00955346"/>
    <w:rsid w:val="00990573"/>
    <w:rsid w:val="009C1445"/>
    <w:rsid w:val="00A150D3"/>
    <w:rsid w:val="00A74C66"/>
    <w:rsid w:val="00A961C4"/>
    <w:rsid w:val="00AB364C"/>
    <w:rsid w:val="00AC06F9"/>
    <w:rsid w:val="00AD59A5"/>
    <w:rsid w:val="00B35C77"/>
    <w:rsid w:val="00B93954"/>
    <w:rsid w:val="00C33FA8"/>
    <w:rsid w:val="00CE7B25"/>
    <w:rsid w:val="00D62F02"/>
    <w:rsid w:val="00D62FCA"/>
    <w:rsid w:val="00D73CA5"/>
    <w:rsid w:val="00E12908"/>
    <w:rsid w:val="00FA71C9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